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2A" w:rsidRDefault="0061582A" w:rsidP="00F52DC2">
      <w:pPr>
        <w:spacing w:before="170"/>
        <w:ind w:left="5387"/>
        <w:jc w:val="right"/>
      </w:pPr>
      <w:bookmarkStart w:id="0" w:name="_GoBack"/>
      <w:bookmarkEnd w:id="0"/>
      <w:r>
        <w:t>Президенту Российской Федерации</w:t>
      </w:r>
    </w:p>
    <w:p w:rsidR="0061582A" w:rsidRDefault="0061582A" w:rsidP="00F52DC2">
      <w:pPr>
        <w:spacing w:before="170"/>
        <w:ind w:left="5387"/>
        <w:jc w:val="right"/>
      </w:pPr>
      <w:proofErr w:type="spellStart"/>
      <w:r>
        <w:t>В.В.Путину</w:t>
      </w:r>
      <w:proofErr w:type="spellEnd"/>
    </w:p>
    <w:p w:rsidR="009F4E96" w:rsidRDefault="009F4E96" w:rsidP="00F52DC2">
      <w:pPr>
        <w:spacing w:before="170"/>
        <w:ind w:left="5387"/>
        <w:jc w:val="right"/>
      </w:pPr>
      <w:r>
        <w:t>Губернатору Московской области</w:t>
      </w:r>
    </w:p>
    <w:p w:rsidR="009F4E96" w:rsidRDefault="009F4E96" w:rsidP="00F52DC2">
      <w:pPr>
        <w:spacing w:before="170"/>
        <w:ind w:left="5387"/>
        <w:jc w:val="right"/>
      </w:pPr>
      <w:proofErr w:type="spellStart"/>
      <w:proofErr w:type="gramStart"/>
      <w:r>
        <w:t>А,Ю.Воробъёву</w:t>
      </w:r>
      <w:proofErr w:type="spellEnd"/>
      <w:proofErr w:type="gramEnd"/>
    </w:p>
    <w:p w:rsidR="009F4E96" w:rsidRDefault="009F4E96" w:rsidP="00F52DC2">
      <w:pPr>
        <w:spacing w:before="170"/>
        <w:ind w:left="5387"/>
        <w:jc w:val="right"/>
      </w:pPr>
    </w:p>
    <w:p w:rsidR="0061582A" w:rsidRDefault="0061582A" w:rsidP="00F52DC2">
      <w:pPr>
        <w:spacing w:before="170"/>
        <w:ind w:left="5387"/>
        <w:jc w:val="right"/>
      </w:pPr>
      <w:r>
        <w:t>от</w:t>
      </w:r>
    </w:p>
    <w:p w:rsidR="0061582A" w:rsidRDefault="00F52DC2" w:rsidP="00F52DC2">
      <w:pPr>
        <w:spacing w:before="170"/>
        <w:ind w:left="5387"/>
        <w:jc w:val="right"/>
      </w:pPr>
      <w:r>
        <w:t>_</w:t>
      </w:r>
      <w:r w:rsidR="009F4E96">
        <w:t>_______</w:t>
      </w:r>
      <w:r>
        <w:t>________________________</w:t>
      </w:r>
    </w:p>
    <w:p w:rsidR="0061582A" w:rsidRDefault="0061582A" w:rsidP="009F4E96">
      <w:pPr>
        <w:spacing w:before="170"/>
        <w:ind w:left="5387"/>
        <w:jc w:val="both"/>
      </w:pPr>
      <w:r>
        <w:t xml:space="preserve">гражданина РФ, </w:t>
      </w:r>
      <w:r w:rsidR="00F52DC2">
        <w:t>__________</w:t>
      </w:r>
      <w:r>
        <w:t xml:space="preserve"> г.р., проживающего по адресу: </w:t>
      </w:r>
      <w:r w:rsidR="00F52DC2">
        <w:t>____________</w:t>
      </w:r>
      <w:r>
        <w:t xml:space="preserve">, паспорт РФ </w:t>
      </w:r>
      <w:r w:rsidR="00F52DC2">
        <w:t>_________</w:t>
      </w:r>
      <w:r>
        <w:t xml:space="preserve"> выдан </w:t>
      </w:r>
      <w:r w:rsidR="00F52DC2">
        <w:t>__________</w:t>
      </w:r>
      <w:r>
        <w:t xml:space="preserve"> г ФМС России </w:t>
      </w:r>
      <w:r w:rsidR="00F52DC2">
        <w:t>_______________</w:t>
      </w:r>
    </w:p>
    <w:p w:rsidR="0061582A" w:rsidRDefault="0061582A" w:rsidP="009F4E96">
      <w:pPr>
        <w:spacing w:before="170"/>
        <w:ind w:left="5387"/>
        <w:jc w:val="both"/>
      </w:pPr>
      <w:r>
        <w:t>члена СНТ «Никольское 94», владельца участка №</w:t>
      </w:r>
      <w:r w:rsidR="00F52DC2">
        <w:t>__</w:t>
      </w:r>
      <w:r>
        <w:t xml:space="preserve"> кадастровый номер </w:t>
      </w:r>
      <w:r w:rsidR="00F52DC2">
        <w:t>____________</w:t>
      </w:r>
    </w:p>
    <w:p w:rsidR="0061582A" w:rsidRPr="00F52DC2" w:rsidRDefault="0061582A" w:rsidP="009F4E96">
      <w:pPr>
        <w:spacing w:before="170"/>
        <w:ind w:left="5387"/>
        <w:jc w:val="both"/>
      </w:pPr>
      <w:r>
        <w:t>т</w:t>
      </w:r>
      <w:r w:rsidRPr="00F52DC2">
        <w:t>.+7</w:t>
      </w:r>
      <w:r w:rsidR="00F52DC2">
        <w:t>_______________</w:t>
      </w:r>
    </w:p>
    <w:p w:rsidR="0061582A" w:rsidRPr="00F52DC2" w:rsidRDefault="0061582A" w:rsidP="009F4E96">
      <w:pPr>
        <w:spacing w:before="170"/>
        <w:ind w:left="5387"/>
        <w:jc w:val="both"/>
      </w:pPr>
      <w:proofErr w:type="gramStart"/>
      <w:r w:rsidRPr="00EA3562">
        <w:rPr>
          <w:lang w:val="en-US"/>
        </w:rPr>
        <w:t>e</w:t>
      </w:r>
      <w:r w:rsidRPr="00F52DC2">
        <w:t>-</w:t>
      </w:r>
      <w:r w:rsidRPr="00EA3562">
        <w:rPr>
          <w:lang w:val="en-US"/>
        </w:rPr>
        <w:t>mail</w:t>
      </w:r>
      <w:proofErr w:type="gramEnd"/>
      <w:r w:rsidRPr="00F52DC2">
        <w:t xml:space="preserve">: </w:t>
      </w:r>
      <w:r w:rsidR="00F52DC2">
        <w:t>_____________</w:t>
      </w:r>
    </w:p>
    <w:p w:rsidR="0061582A" w:rsidRPr="001A5D1A" w:rsidRDefault="0061582A" w:rsidP="0061582A">
      <w:pPr>
        <w:spacing w:before="170"/>
      </w:pPr>
    </w:p>
    <w:p w:rsidR="0061582A" w:rsidRDefault="0061582A" w:rsidP="0061582A">
      <w:pPr>
        <w:spacing w:before="170"/>
      </w:pPr>
    </w:p>
    <w:p w:rsidR="0061582A" w:rsidRDefault="0061582A" w:rsidP="009F4E96">
      <w:pPr>
        <w:spacing w:before="170"/>
        <w:jc w:val="center"/>
      </w:pPr>
      <w:r>
        <w:t>Уважаемый Владимир Владимирович!</w:t>
      </w:r>
    </w:p>
    <w:p w:rsidR="0061582A" w:rsidRDefault="0061582A" w:rsidP="009F4E96">
      <w:pPr>
        <w:spacing w:before="170"/>
        <w:jc w:val="center"/>
      </w:pPr>
      <w:r>
        <w:t>Уважаемый Алексей Юрьевич!</w:t>
      </w:r>
    </w:p>
    <w:p w:rsidR="009F4E96" w:rsidRDefault="009F4E96" w:rsidP="0061582A">
      <w:pPr>
        <w:spacing w:before="170"/>
      </w:pPr>
    </w:p>
    <w:p w:rsidR="0061582A" w:rsidRDefault="009F4E96" w:rsidP="009F4E96">
      <w:pPr>
        <w:spacing w:before="170"/>
        <w:ind w:firstLine="709"/>
        <w:jc w:val="both"/>
      </w:pPr>
      <w:r>
        <w:t>В</w:t>
      </w:r>
      <w:r w:rsidR="0061582A">
        <w:t xml:space="preserve"> рамках осуществления садоводческой деятельности на территории Солнечногорского района Московской области вблизи деревень Никольское и </w:t>
      </w:r>
      <w:proofErr w:type="spellStart"/>
      <w:r w:rsidR="0061582A">
        <w:t>Льялово</w:t>
      </w:r>
      <w:proofErr w:type="spellEnd"/>
      <w:r w:rsidR="0061582A">
        <w:t xml:space="preserve"> мне и:</w:t>
      </w:r>
    </w:p>
    <w:p w:rsidR="0061582A" w:rsidRDefault="0061582A" w:rsidP="009F4E96">
      <w:pPr>
        <w:spacing w:before="170"/>
        <w:ind w:firstLine="709"/>
        <w:jc w:val="both"/>
      </w:pPr>
      <w:r>
        <w:t xml:space="preserve">- членам СНТ «Никольское-94» (ИНН 5044031894, Постановление о регистрации СНТ №758/08 от 21.03.1994 г., Свидетельство о регистрации </w:t>
      </w:r>
      <w:proofErr w:type="spellStart"/>
      <w:r>
        <w:t>юр.лица</w:t>
      </w:r>
      <w:proofErr w:type="spellEnd"/>
      <w:r>
        <w:t xml:space="preserve"> от 17.05.2001 г.) (140 участков)</w:t>
      </w:r>
      <w:r w:rsidR="00381034">
        <w:t xml:space="preserve"> </w:t>
      </w:r>
      <w:r>
        <w:t>стало известно о нарушении наших законных прав и угрозе препятствования свободному доступу к территориям СНТ и принадлежащих нам на праве собственности садовым участкам со стороны третьих лиц.</w:t>
      </w:r>
    </w:p>
    <w:p w:rsidR="0061582A" w:rsidRDefault="0061582A" w:rsidP="009F4E96">
      <w:pPr>
        <w:spacing w:before="170"/>
        <w:ind w:firstLine="709"/>
        <w:jc w:val="both"/>
      </w:pPr>
      <w:r>
        <w:t>Обозначенная угроза ограничения наших законных прав выражается в следующем.</w:t>
      </w:r>
    </w:p>
    <w:p w:rsidR="0061582A" w:rsidRDefault="0061582A" w:rsidP="009F4E96">
      <w:pPr>
        <w:spacing w:before="170"/>
        <w:ind w:firstLine="709"/>
        <w:jc w:val="both"/>
      </w:pPr>
      <w:r>
        <w:t>По имеющейся информации открытого характера, расположенной в сети Интернет, земельные участки СНТ «Никольское-94» и расположенных по соседству садоводческих товариществ с 03.02.2005 г находятся в границах выделенного Администрацией Солнечногорского района (далее – Администрация) в отдельный кадастровый учёт земельного участка № 50:09:0060434:43 (далее – Участок).</w:t>
      </w:r>
    </w:p>
    <w:p w:rsidR="00381034" w:rsidRDefault="0061582A" w:rsidP="009F4E96">
      <w:pPr>
        <w:spacing w:before="170"/>
        <w:ind w:firstLine="709"/>
        <w:jc w:val="both"/>
      </w:pPr>
      <w:r>
        <w:t>Доступ к СНТ прямо предусмотрен, в частности Архитектурно-планировочным решением Генерального плана СНТ «Никольское-94», утверждённого Администрацией, с территории дороги «</w:t>
      </w:r>
      <w:proofErr w:type="spellStart"/>
      <w:r>
        <w:t>д.Льялово</w:t>
      </w:r>
      <w:proofErr w:type="spellEnd"/>
      <w:r>
        <w:t xml:space="preserve"> – </w:t>
      </w:r>
      <w:proofErr w:type="spellStart"/>
      <w:r>
        <w:t>д.Никольское</w:t>
      </w:r>
      <w:proofErr w:type="spellEnd"/>
      <w:r>
        <w:t>»</w:t>
      </w:r>
      <w:r w:rsidR="00381034">
        <w:t>.</w:t>
      </w:r>
      <w:r>
        <w:t xml:space="preserve"> </w:t>
      </w:r>
    </w:p>
    <w:p w:rsidR="00025BEC" w:rsidRDefault="0061582A" w:rsidP="009F4E96">
      <w:pPr>
        <w:spacing w:before="170"/>
        <w:ind w:firstLine="709"/>
        <w:jc w:val="both"/>
      </w:pPr>
      <w:r>
        <w:lastRenderedPageBreak/>
        <w:t>Несмотря на указанный факт, используемый садоводами проезжий участок грунтовой дороги «</w:t>
      </w:r>
      <w:proofErr w:type="spellStart"/>
      <w:r>
        <w:t>д.Льялово</w:t>
      </w:r>
      <w:proofErr w:type="spellEnd"/>
      <w:r>
        <w:t xml:space="preserve"> – </w:t>
      </w:r>
      <w:proofErr w:type="spellStart"/>
      <w:r>
        <w:t>д.Никольское</w:t>
      </w:r>
      <w:proofErr w:type="spellEnd"/>
      <w:r>
        <w:t xml:space="preserve">», ремонтируемый и поддерживаемый в отличии от остальной дороги в исправном состоянии с 2001 г. на средства СНТ и послуживший основным фактором развития </w:t>
      </w:r>
      <w:r w:rsidR="00381034">
        <w:t>в</w:t>
      </w:r>
      <w:r>
        <w:t xml:space="preserve"> район</w:t>
      </w:r>
      <w:r w:rsidR="00381034">
        <w:t>е</w:t>
      </w:r>
      <w:r>
        <w:t xml:space="preserve"> массового занятия садоводческой деятельностью жителей Москвы и Подмосковья, в отдельный кадастровый учёт выделен не был. Ограничения на использование Участка </w:t>
      </w:r>
      <w:r w:rsidR="00025BEC">
        <w:t xml:space="preserve">для доступа в СНТ </w:t>
      </w:r>
      <w:r>
        <w:t xml:space="preserve">так же не были предусмотрены </w:t>
      </w:r>
    </w:p>
    <w:p w:rsidR="0061582A" w:rsidRDefault="0061582A" w:rsidP="009F4E96">
      <w:pPr>
        <w:spacing w:before="170"/>
        <w:ind w:firstLine="709"/>
        <w:jc w:val="both"/>
      </w:pPr>
      <w:r>
        <w:t>В 2005 г. Участок без учёта интересов садоводов-любителей наш</w:t>
      </w:r>
      <w:r w:rsidR="00025BEC">
        <w:t>его</w:t>
      </w:r>
      <w:r>
        <w:t xml:space="preserve"> СНТ был передан Администрацией на неизвестных нам основаниях ООО «Восход» (ИНН: 7722520682, свидетельство регистрации собственности на землю № 50¬01/09¬82/2004-236 от 03.02.2005).</w:t>
      </w:r>
    </w:p>
    <w:p w:rsidR="0061582A" w:rsidRDefault="0061582A" w:rsidP="009F4E96">
      <w:pPr>
        <w:spacing w:before="170"/>
        <w:ind w:firstLine="709"/>
        <w:jc w:val="both"/>
      </w:pPr>
      <w:r>
        <w:t xml:space="preserve">Впоследствии Участок стал объектом ипотечного залога и, в рамках процедуры банкротства ООО «Восход», 26.04.2023 г. через Электронную Торговую Площадку "Российский аукционный дом" был продан ИП </w:t>
      </w:r>
      <w:proofErr w:type="spellStart"/>
      <w:r>
        <w:t>Механошин</w:t>
      </w:r>
      <w:proofErr w:type="spellEnd"/>
      <w:r>
        <w:t xml:space="preserve"> Максим Юрьевич (ИНН 590410275850). Процедура РАД-331738. Заявка на проведение торгов №155144.</w:t>
      </w:r>
    </w:p>
    <w:p w:rsidR="0061582A" w:rsidRDefault="0061582A" w:rsidP="009F4E96">
      <w:pPr>
        <w:spacing w:before="170"/>
        <w:ind w:firstLine="709"/>
        <w:jc w:val="both"/>
      </w:pPr>
      <w:r>
        <w:t>Необходимо отметить, что оформление имущественных прав на Участок, внешние границы которого ограничивают права граждан – владельцев земельных участков внутри внешних границ получать беспрепятственный доступ к своим участкам, создало конфликт законных интересов обеих сторон, как нового собственника Участка, так и членов СНТ.</w:t>
      </w:r>
    </w:p>
    <w:p w:rsidR="0061582A" w:rsidRDefault="0061582A" w:rsidP="009F4E96">
      <w:pPr>
        <w:spacing w:before="170"/>
        <w:ind w:firstLine="709"/>
        <w:jc w:val="both"/>
      </w:pPr>
      <w:r>
        <w:t>Сложившаяся ситуация имеет под собой причину, выразившуюся в возможно ошибочном принятии Администрацией решения о кадастрировании Участка без учёта неявного на момент межевания конфликта интересов обеих сторон. Первоначальный собственник Участка – ООО «Восход» на протяжении всего срока владения не вело какой-либо хозяйственной деятельности и не затрагивало интересы частных собственников земель.</w:t>
      </w:r>
    </w:p>
    <w:p w:rsidR="0061582A" w:rsidRDefault="003C1824" w:rsidP="009F4E96">
      <w:pPr>
        <w:spacing w:before="170"/>
        <w:ind w:firstLine="709"/>
        <w:jc w:val="both"/>
      </w:pPr>
      <w:r>
        <w:t>С</w:t>
      </w:r>
      <w:r w:rsidR="0061582A">
        <w:t xml:space="preserve"> 30.04.2023 г. на единственной въездной дороге, ведущей к СНТ, неизвестными лицами от имени ИП Шалимов Виктор Вячеславович (ИНН 501208265386), действующего по договорённости с ИП </w:t>
      </w:r>
      <w:proofErr w:type="spellStart"/>
      <w:r w:rsidR="0061582A">
        <w:t>Механошин</w:t>
      </w:r>
      <w:proofErr w:type="spellEnd"/>
      <w:r w:rsidR="0061582A">
        <w:t xml:space="preserve"> М.Ю., под вывеской «zemcomfort.ru» установлен вагончик охраны с автоматическим шлагбаумом. Проезжающим к своим участкам членам СНТ, их родственникам и посетителям доводи</w:t>
      </w:r>
      <w:r>
        <w:t>лась</w:t>
      </w:r>
      <w:r w:rsidR="0061582A">
        <w:t xml:space="preserve"> информация о предстоящем прекращении свободного доступа и проезде только за плату.</w:t>
      </w:r>
    </w:p>
    <w:p w:rsidR="00644E37" w:rsidRDefault="00644E37" w:rsidP="009F4E96">
      <w:pPr>
        <w:spacing w:before="170"/>
        <w:ind w:firstLine="709"/>
        <w:jc w:val="both"/>
      </w:pPr>
      <w:r>
        <w:t>В настоящее врем с 04.08.2023 г. ведётся установка откатных ворот с возможностью полного перекрытия ведущей в СНТ дороги</w:t>
      </w:r>
    </w:p>
    <w:p w:rsidR="0061582A" w:rsidRDefault="0061582A" w:rsidP="009F4E96">
      <w:pPr>
        <w:spacing w:before="170"/>
        <w:ind w:firstLine="709"/>
        <w:jc w:val="both"/>
      </w:pPr>
      <w:r>
        <w:t>Таким образом констатируе</w:t>
      </w:r>
      <w:r w:rsidR="00644E37">
        <w:t>тся</w:t>
      </w:r>
      <w:r>
        <w:t xml:space="preserve"> факт явной угрозы возможного прекращения свободного доступа </w:t>
      </w:r>
      <w:r w:rsidR="00644E37">
        <w:t>в</w:t>
      </w:r>
      <w:r>
        <w:t xml:space="preserve"> СНТ </w:t>
      </w:r>
      <w:r w:rsidR="00644E37">
        <w:t xml:space="preserve">к принадлежащему мне земельному участку </w:t>
      </w:r>
      <w:r>
        <w:t>путём ограничения беспрепятственного доступа на существующую дорогу или её ликвидации путём проведения межевания Участка в интересах нового собственника для последующей продажи.</w:t>
      </w:r>
    </w:p>
    <w:p w:rsidR="0061582A" w:rsidRDefault="00297205" w:rsidP="009F4E96">
      <w:pPr>
        <w:spacing w:before="170"/>
        <w:ind w:firstLine="709"/>
        <w:jc w:val="both"/>
      </w:pPr>
      <w:r>
        <w:t>С</w:t>
      </w:r>
      <w:r w:rsidR="0061582A">
        <w:t xml:space="preserve">ложившаяся ситуация </w:t>
      </w:r>
      <w:r>
        <w:t xml:space="preserve">аналогично </w:t>
      </w:r>
      <w:r w:rsidR="0061582A">
        <w:t xml:space="preserve">отрицательно влияет на существующий уклад жизни более чем 1000 жителей Москвы и Подмосковья, проживающих </w:t>
      </w:r>
      <w:r>
        <w:t>в моём и близлежащих СНТ с единственным доступом посредством указанной дороги</w:t>
      </w:r>
      <w:r w:rsidR="0061582A">
        <w:t>, создаёт предпосылки к негативной оценке действия властей и формированию отрицательного отношения к представителям органов государственной власти и управления.</w:t>
      </w:r>
    </w:p>
    <w:p w:rsidR="0061582A" w:rsidRDefault="0061582A" w:rsidP="009F4E96">
      <w:pPr>
        <w:spacing w:before="170"/>
        <w:ind w:firstLine="709"/>
        <w:jc w:val="both"/>
      </w:pPr>
      <w:r>
        <w:t xml:space="preserve">Кроме того, существующий подъезд к СНТ является единственным для проезда машин Полиции, Скорой помощи, </w:t>
      </w:r>
      <w:proofErr w:type="spellStart"/>
      <w:r>
        <w:t>Мособлгаза</w:t>
      </w:r>
      <w:proofErr w:type="spellEnd"/>
      <w:r>
        <w:t xml:space="preserve">, Мосэнерго, мусоровозов и </w:t>
      </w:r>
      <w:proofErr w:type="gramStart"/>
      <w:r>
        <w:t>других муниципальных служб</w:t>
      </w:r>
      <w:proofErr w:type="gramEnd"/>
      <w:r>
        <w:t xml:space="preserve"> и обслуживающих организаций.</w:t>
      </w:r>
    </w:p>
    <w:p w:rsidR="0061582A" w:rsidRDefault="0061582A" w:rsidP="009F4E96">
      <w:pPr>
        <w:spacing w:before="170"/>
        <w:ind w:firstLine="709"/>
        <w:jc w:val="both"/>
      </w:pPr>
      <w:r>
        <w:lastRenderedPageBreak/>
        <w:t xml:space="preserve">Указанные факты свидетельствуют о грубом нарушении </w:t>
      </w:r>
      <w:r w:rsidR="00057950">
        <w:t xml:space="preserve">моих </w:t>
      </w:r>
      <w:r>
        <w:t>прав</w:t>
      </w:r>
      <w:r w:rsidR="00057950">
        <w:t xml:space="preserve"> и прав</w:t>
      </w:r>
      <w:r>
        <w:t xml:space="preserve"> садоводов</w:t>
      </w:r>
      <w:r w:rsidR="00057950">
        <w:t xml:space="preserve"> в близлежащих СНТ</w:t>
      </w:r>
      <w:r>
        <w:t xml:space="preserve"> на беспрепятственный проезд к местам занятия садоводством и проведения отдыха по единственно-возможному варианту проезда, самостоятельно и за свой счёт поддерживаемому в исправном состоянии на протяжении более 20 лет.</w:t>
      </w:r>
    </w:p>
    <w:p w:rsidR="0061582A" w:rsidRDefault="0061582A" w:rsidP="009F4E96">
      <w:pPr>
        <w:spacing w:before="170"/>
        <w:ind w:firstLine="709"/>
        <w:jc w:val="both"/>
      </w:pPr>
    </w:p>
    <w:p w:rsidR="0061582A" w:rsidRDefault="0061582A" w:rsidP="009F4E96">
      <w:pPr>
        <w:spacing w:before="170"/>
        <w:ind w:firstLine="709"/>
        <w:jc w:val="both"/>
      </w:pPr>
      <w:r>
        <w:t>С учётом изложенного про</w:t>
      </w:r>
      <w:r w:rsidR="00057950">
        <w:t>шу</w:t>
      </w:r>
      <w:r>
        <w:t xml:space="preserve"> Вас </w:t>
      </w:r>
      <w:r w:rsidR="009017AD">
        <w:t xml:space="preserve">взять рассмотрение моего обращения на контроль и </w:t>
      </w:r>
      <w:r>
        <w:t>дать указание:</w:t>
      </w:r>
    </w:p>
    <w:p w:rsidR="0061582A" w:rsidRDefault="0061582A" w:rsidP="009F4E96">
      <w:pPr>
        <w:spacing w:before="170"/>
        <w:ind w:firstLine="709"/>
        <w:jc w:val="both"/>
      </w:pPr>
      <w:r>
        <w:t>1. Защитить законные интересы граждан – членов вышеуказанных СНТ с учётом их постоянного проживания на указанной территории с членами семей в составе которых есть малолетние дети, пенсионеры и инвалиды и обеспечить им гарантированный безвозмездный проезд к месту проживания и ведения приусадебного хозяйства.</w:t>
      </w:r>
    </w:p>
    <w:p w:rsidR="0061582A" w:rsidRDefault="0061582A" w:rsidP="009F4E96">
      <w:pPr>
        <w:spacing w:before="170"/>
        <w:ind w:firstLine="709"/>
        <w:jc w:val="both"/>
      </w:pPr>
      <w:r>
        <w:t>2. Провести проверку по факту законности кадастрового учёта земельного участка № 50:09:0060434:43 в действующих границах без учёта законных интересов граждан ведущих садоводческую деятельность в вышеуказанных СНТ.</w:t>
      </w:r>
    </w:p>
    <w:p w:rsidR="0061582A" w:rsidRDefault="0061582A" w:rsidP="009F4E96">
      <w:pPr>
        <w:spacing w:before="170"/>
        <w:ind w:firstLine="709"/>
        <w:jc w:val="both"/>
      </w:pPr>
      <w:r>
        <w:t xml:space="preserve">3. </w:t>
      </w:r>
      <w:r w:rsidR="009017AD">
        <w:t>Установить</w:t>
      </w:r>
      <w:r w:rsidR="00057950">
        <w:t xml:space="preserve"> сервитут на </w:t>
      </w:r>
      <w:r>
        <w:t>дорогу «</w:t>
      </w:r>
      <w:proofErr w:type="spellStart"/>
      <w:r>
        <w:t>д.Льялово</w:t>
      </w:r>
      <w:proofErr w:type="spellEnd"/>
      <w:r>
        <w:t xml:space="preserve"> – </w:t>
      </w:r>
      <w:proofErr w:type="spellStart"/>
      <w:r>
        <w:t>д.Никольское</w:t>
      </w:r>
      <w:proofErr w:type="spellEnd"/>
      <w:r>
        <w:t xml:space="preserve">», с отворотом до СНТ «Конструктор-94» и подъездами к остальным участкам и СНТ </w:t>
      </w:r>
      <w:r w:rsidR="009017AD">
        <w:t>в рамках</w:t>
      </w:r>
      <w:r>
        <w:t xml:space="preserve"> кадастрового учёта земель</w:t>
      </w:r>
      <w:r w:rsidR="009017AD">
        <w:t>ного Участка № 50:09:0060434:43.</w:t>
      </w:r>
    </w:p>
    <w:p w:rsidR="0061582A" w:rsidRDefault="0061582A" w:rsidP="009F4E96">
      <w:pPr>
        <w:spacing w:before="170"/>
        <w:ind w:firstLine="709"/>
        <w:jc w:val="both"/>
      </w:pPr>
    </w:p>
    <w:p w:rsidR="0061582A" w:rsidRDefault="0061582A" w:rsidP="009F4E96">
      <w:pPr>
        <w:spacing w:before="170"/>
        <w:ind w:firstLine="709"/>
        <w:jc w:val="both"/>
      </w:pPr>
      <w:r>
        <w:t>С уважением,</w:t>
      </w:r>
    </w:p>
    <w:p w:rsidR="0061582A" w:rsidRPr="00EA3562" w:rsidRDefault="0061582A" w:rsidP="009F4E96">
      <w:pPr>
        <w:spacing w:before="170"/>
        <w:ind w:firstLine="709"/>
        <w:jc w:val="both"/>
        <w:rPr>
          <w:lang w:val="en-US"/>
        </w:rPr>
      </w:pPr>
      <w:r>
        <w:t>____________________</w:t>
      </w:r>
    </w:p>
    <w:p w:rsidR="0061582A" w:rsidRPr="0061582A" w:rsidRDefault="0061582A" w:rsidP="009F4E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582A" w:rsidRPr="0061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9"/>
    <w:rsid w:val="00025BEC"/>
    <w:rsid w:val="00057950"/>
    <w:rsid w:val="000B2DDF"/>
    <w:rsid w:val="001A5D1A"/>
    <w:rsid w:val="001F3FA9"/>
    <w:rsid w:val="00297205"/>
    <w:rsid w:val="00313BAB"/>
    <w:rsid w:val="00325CB7"/>
    <w:rsid w:val="00381034"/>
    <w:rsid w:val="003C1824"/>
    <w:rsid w:val="003D6F21"/>
    <w:rsid w:val="0055583D"/>
    <w:rsid w:val="005E2579"/>
    <w:rsid w:val="0061582A"/>
    <w:rsid w:val="006306A4"/>
    <w:rsid w:val="00644E37"/>
    <w:rsid w:val="006965AD"/>
    <w:rsid w:val="008D2E5B"/>
    <w:rsid w:val="009017AD"/>
    <w:rsid w:val="009F4E96"/>
    <w:rsid w:val="00A65923"/>
    <w:rsid w:val="00AC11EA"/>
    <w:rsid w:val="00B63B6F"/>
    <w:rsid w:val="00B8490D"/>
    <w:rsid w:val="00B949C2"/>
    <w:rsid w:val="00E261FB"/>
    <w:rsid w:val="00E81E91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0527C-EC6D-4F9C-85F1-706C3487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2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1EA"/>
    <w:rPr>
      <w:color w:val="0000FF"/>
      <w:u w:val="single"/>
    </w:rPr>
  </w:style>
  <w:style w:type="paragraph" w:styleId="a4">
    <w:name w:val="No Spacing"/>
    <w:uiPriority w:val="1"/>
    <w:qFormat/>
    <w:rsid w:val="00615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Ласкин Дмитрий Николаевич</dc:creator>
  <cp:keywords/>
  <dc:description/>
  <cp:lastModifiedBy>Alexey</cp:lastModifiedBy>
  <cp:revision>2</cp:revision>
  <dcterms:created xsi:type="dcterms:W3CDTF">2023-08-05T06:46:00Z</dcterms:created>
  <dcterms:modified xsi:type="dcterms:W3CDTF">2023-08-05T06:46:00Z</dcterms:modified>
</cp:coreProperties>
</file>